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85" w:rsidRPr="00355225" w:rsidRDefault="00355225" w:rsidP="003172E0">
      <w:pPr>
        <w:widowControl/>
        <w:rPr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lang w:val="en-CA"/>
        </w:rPr>
        <w:t>BOOK ______, PAGE ______</w:t>
      </w:r>
    </w:p>
    <w:p w:rsidR="00DF2E85" w:rsidRDefault="00DF2E85" w:rsidP="003172E0">
      <w:pPr>
        <w:widowControl/>
        <w:rPr>
          <w:sz w:val="28"/>
          <w:szCs w:val="28"/>
          <w:lang w:val="en-CA"/>
        </w:rPr>
      </w:pPr>
    </w:p>
    <w:p w:rsidR="00B75AD2" w:rsidRPr="00355225" w:rsidRDefault="00355225" w:rsidP="00355225">
      <w:pPr>
        <w:jc w:val="center"/>
        <w:rPr>
          <w:b/>
          <w:sz w:val="28"/>
          <w:szCs w:val="28"/>
          <w:lang w:val="en-CA"/>
        </w:rPr>
      </w:pPr>
      <w:r w:rsidRPr="00355225">
        <w:rPr>
          <w:b/>
          <w:sz w:val="28"/>
          <w:szCs w:val="28"/>
          <w:lang w:val="en-CA"/>
        </w:rPr>
        <w:t>IN THE JUSTICE COURT OF LAMAR COUNTY, MISSISSIPPI</w:t>
      </w:r>
    </w:p>
    <w:p w:rsidR="00355225" w:rsidRDefault="00355225" w:rsidP="00355225">
      <w:pPr>
        <w:jc w:val="center"/>
        <w:rPr>
          <w:sz w:val="22"/>
          <w:szCs w:val="22"/>
          <w:lang w:val="en-CA"/>
        </w:rPr>
      </w:pPr>
      <w:bookmarkStart w:id="0" w:name="_GoBack"/>
      <w:bookmarkEnd w:id="0"/>
    </w:p>
    <w:p w:rsidR="00B75AD2" w:rsidRPr="00777D9A" w:rsidRDefault="00B75AD2">
      <w:pPr>
        <w:spacing w:line="480" w:lineRule="auto"/>
        <w:jc w:val="center"/>
        <w:rPr>
          <w:rFonts w:eastAsia="PMingLiU"/>
          <w:sz w:val="22"/>
          <w:szCs w:val="22"/>
        </w:rPr>
      </w:pPr>
      <w:r w:rsidRPr="00777D9A">
        <w:rPr>
          <w:rFonts w:eastAsia="PMingLiU"/>
          <w:b/>
          <w:bCs/>
          <w:sz w:val="22"/>
          <w:szCs w:val="22"/>
          <w:u w:val="single"/>
        </w:rPr>
        <w:t>AFFIDAVIT</w:t>
      </w:r>
    </w:p>
    <w:p w:rsidR="00A6743F" w:rsidRDefault="00B75AD2" w:rsidP="00355225">
      <w:pPr>
        <w:spacing w:line="480" w:lineRule="auto"/>
        <w:jc w:val="both"/>
        <w:rPr>
          <w:rFonts w:eastAsia="PMingLiU"/>
          <w:sz w:val="22"/>
          <w:szCs w:val="22"/>
        </w:rPr>
      </w:pPr>
      <w:r w:rsidRPr="00777D9A">
        <w:rPr>
          <w:rFonts w:eastAsia="PMingLiU"/>
          <w:sz w:val="22"/>
          <w:szCs w:val="22"/>
        </w:rPr>
        <w:t xml:space="preserve">       </w:t>
      </w:r>
      <w:r w:rsidRPr="00777D9A">
        <w:rPr>
          <w:rFonts w:eastAsia="PMingLiU"/>
          <w:b/>
          <w:sz w:val="22"/>
          <w:szCs w:val="22"/>
        </w:rPr>
        <w:t>PERSONALLY APPEARED BEFORE ME</w:t>
      </w:r>
      <w:r w:rsidRPr="00777D9A">
        <w:rPr>
          <w:rFonts w:eastAsia="PMingLiU"/>
          <w:sz w:val="22"/>
          <w:szCs w:val="22"/>
        </w:rPr>
        <w:t xml:space="preserve">, the undersigned authority in and for the jurisdiction aforesaid the within named </w:t>
      </w:r>
      <w:r w:rsidR="00355225">
        <w:rPr>
          <w:rFonts w:eastAsia="PMingLiU"/>
          <w:sz w:val="22"/>
          <w:szCs w:val="22"/>
        </w:rPr>
        <w:t>___________________________________</w:t>
      </w:r>
      <w:r w:rsidR="00706434">
        <w:rPr>
          <w:rFonts w:eastAsia="PMingLiU"/>
          <w:sz w:val="22"/>
          <w:szCs w:val="22"/>
        </w:rPr>
        <w:t xml:space="preserve">, </w:t>
      </w:r>
      <w:r w:rsidRPr="00777D9A">
        <w:rPr>
          <w:rFonts w:eastAsia="PMingLiU"/>
          <w:sz w:val="22"/>
          <w:szCs w:val="22"/>
        </w:rPr>
        <w:t xml:space="preserve">who after being by me first duly sworn stated on oath </w:t>
      </w:r>
      <w:r w:rsidR="004A0CBE">
        <w:rPr>
          <w:rFonts w:eastAsia="PMingLiU"/>
          <w:sz w:val="22"/>
          <w:szCs w:val="22"/>
        </w:rPr>
        <w:t xml:space="preserve">that </w:t>
      </w:r>
      <w:r w:rsidR="00A560EB">
        <w:rPr>
          <w:rFonts w:eastAsia="PMingLiU"/>
          <w:sz w:val="22"/>
          <w:szCs w:val="22"/>
        </w:rPr>
        <w:t>he/</w:t>
      </w:r>
      <w:r w:rsidR="00A7544A">
        <w:rPr>
          <w:rFonts w:eastAsia="PMingLiU"/>
          <w:sz w:val="22"/>
          <w:szCs w:val="22"/>
        </w:rPr>
        <w:t>s</w:t>
      </w:r>
      <w:r w:rsidR="006A4ADA">
        <w:rPr>
          <w:rFonts w:eastAsia="PMingLiU"/>
          <w:sz w:val="22"/>
          <w:szCs w:val="22"/>
        </w:rPr>
        <w:t xml:space="preserve">he is over the age of 21, of sound mind, not a felon and otherwise competent to testify to </w:t>
      </w:r>
      <w:r w:rsidRPr="00777D9A">
        <w:rPr>
          <w:rFonts w:eastAsia="PMingLiU"/>
          <w:sz w:val="22"/>
          <w:szCs w:val="22"/>
        </w:rPr>
        <w:t>the following facts</w:t>
      </w:r>
      <w:r w:rsidR="004A0CBE">
        <w:rPr>
          <w:rFonts w:eastAsia="PMingLiU"/>
          <w:sz w:val="22"/>
          <w:szCs w:val="22"/>
        </w:rPr>
        <w:t xml:space="preserve">, to </w:t>
      </w:r>
      <w:r w:rsidRPr="00777D9A">
        <w:rPr>
          <w:rFonts w:eastAsia="PMingLiU"/>
          <w:sz w:val="22"/>
          <w:szCs w:val="22"/>
        </w:rPr>
        <w:t>wit:</w:t>
      </w:r>
      <w:r w:rsidR="006A4ADA">
        <w:rPr>
          <w:rFonts w:eastAsia="PMingLiU"/>
          <w:sz w:val="22"/>
          <w:szCs w:val="22"/>
        </w:rPr>
        <w:t xml:space="preserve"> </w:t>
      </w:r>
      <w:r w:rsidRPr="00777D9A">
        <w:rPr>
          <w:rFonts w:eastAsia="PMingLiU"/>
          <w:sz w:val="22"/>
          <w:szCs w:val="22"/>
        </w:rPr>
        <w:t xml:space="preserve"> </w:t>
      </w:r>
    </w:p>
    <w:p w:rsidR="00355225" w:rsidRDefault="00355225" w:rsidP="00355225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That I am an authorized representative of the Plaintiff or the individual Plaintiff referenced in the above-mentioned cause of action; </w:t>
      </w:r>
    </w:p>
    <w:p w:rsidR="00355225" w:rsidRDefault="00355225" w:rsidP="002653C9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="PMingLiU"/>
          <w:sz w:val="22"/>
          <w:szCs w:val="22"/>
        </w:rPr>
      </w:pPr>
      <w:r w:rsidRPr="00355225">
        <w:rPr>
          <w:rFonts w:eastAsia="PMingLiU"/>
          <w:sz w:val="22"/>
          <w:szCs w:val="22"/>
        </w:rPr>
        <w:t>T</w:t>
      </w:r>
      <w:r w:rsidR="002653C9">
        <w:rPr>
          <w:rFonts w:eastAsia="PMingLiU"/>
          <w:sz w:val="22"/>
          <w:szCs w:val="22"/>
        </w:rPr>
        <w:t>hat the Plaintiff is aware of t</w:t>
      </w:r>
      <w:r w:rsidRPr="00355225">
        <w:rPr>
          <w:rFonts w:eastAsia="PMingLiU"/>
          <w:sz w:val="22"/>
          <w:szCs w:val="22"/>
        </w:rPr>
        <w:t xml:space="preserve">he federal </w:t>
      </w:r>
      <w:r w:rsidR="002653C9" w:rsidRPr="002653C9">
        <w:rPr>
          <w:rFonts w:eastAsia="PMingLiU"/>
          <w:sz w:val="22"/>
          <w:szCs w:val="22"/>
        </w:rPr>
        <w:t>Coronavirus Aid, Re</w:t>
      </w:r>
      <w:r w:rsidR="002653C9">
        <w:rPr>
          <w:rFonts w:eastAsia="PMingLiU"/>
          <w:sz w:val="22"/>
          <w:szCs w:val="22"/>
        </w:rPr>
        <w:t>lief, and Economic Security Act</w:t>
      </w:r>
      <w:r w:rsidR="002653C9" w:rsidRPr="002653C9">
        <w:rPr>
          <w:rFonts w:eastAsia="PMingLiU"/>
          <w:sz w:val="22"/>
          <w:szCs w:val="22"/>
        </w:rPr>
        <w:t xml:space="preserve"> or the “CARES Act”</w:t>
      </w:r>
      <w:r w:rsidRPr="00355225">
        <w:rPr>
          <w:rFonts w:eastAsia="PMingLiU"/>
          <w:sz w:val="22"/>
          <w:szCs w:val="22"/>
        </w:rPr>
        <w:t xml:space="preserve"> </w:t>
      </w:r>
      <w:r w:rsidR="002653C9">
        <w:rPr>
          <w:rFonts w:eastAsia="PMingLiU"/>
          <w:sz w:val="22"/>
          <w:szCs w:val="22"/>
        </w:rPr>
        <w:t xml:space="preserve">and that it </w:t>
      </w:r>
      <w:r w:rsidRPr="00355225">
        <w:rPr>
          <w:rFonts w:eastAsia="PMingLiU"/>
          <w:sz w:val="22"/>
          <w:szCs w:val="22"/>
        </w:rPr>
        <w:t>contains several provisions that prevent the eviction of residential tenants of a certain buildings secured by Federally backed mortgage loans under several federa</w:t>
      </w:r>
      <w:r w:rsidR="002653C9">
        <w:rPr>
          <w:rFonts w:eastAsia="PMingLiU"/>
          <w:sz w:val="22"/>
          <w:szCs w:val="22"/>
        </w:rPr>
        <w:t xml:space="preserve">l programs for a 120-day period </w:t>
      </w:r>
      <w:r w:rsidR="002653C9" w:rsidRPr="002653C9">
        <w:rPr>
          <w:rFonts w:eastAsia="PMingLiU"/>
          <w:sz w:val="22"/>
          <w:szCs w:val="22"/>
        </w:rPr>
        <w:t>beginning on March 27, 2020 (the “Moratorium Period”)</w:t>
      </w:r>
      <w:r w:rsidR="002653C9">
        <w:rPr>
          <w:rFonts w:eastAsia="PMingLiU"/>
          <w:sz w:val="22"/>
          <w:szCs w:val="22"/>
        </w:rPr>
        <w:t xml:space="preserve">; </w:t>
      </w:r>
    </w:p>
    <w:p w:rsidR="002653C9" w:rsidRPr="00355225" w:rsidRDefault="002653C9" w:rsidP="002653C9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That the property the Plaintiff is seeking to recover through the above-mentioned eviction proceeding is </w:t>
      </w:r>
      <w:r w:rsidRPr="002653C9">
        <w:rPr>
          <w:rFonts w:eastAsia="PMingLiU"/>
          <w:b/>
          <w:i/>
          <w:sz w:val="22"/>
          <w:szCs w:val="22"/>
          <w:u w:val="single"/>
        </w:rPr>
        <w:t>NOT</w:t>
      </w:r>
      <w:r>
        <w:rPr>
          <w:rFonts w:eastAsia="PMingLiU"/>
          <w:sz w:val="22"/>
          <w:szCs w:val="22"/>
        </w:rPr>
        <w:t xml:space="preserve"> a </w:t>
      </w:r>
      <w:r w:rsidRPr="002653C9">
        <w:rPr>
          <w:rFonts w:eastAsia="PMingLiU"/>
          <w:sz w:val="22"/>
          <w:szCs w:val="22"/>
        </w:rPr>
        <w:t xml:space="preserve">“covered property” </w:t>
      </w:r>
      <w:r>
        <w:rPr>
          <w:rFonts w:eastAsia="PMingLiU"/>
          <w:sz w:val="22"/>
          <w:szCs w:val="22"/>
        </w:rPr>
        <w:t xml:space="preserve">as defined by the CARES Act, including, but not limited to, </w:t>
      </w:r>
      <w:r w:rsidRPr="002653C9">
        <w:rPr>
          <w:rFonts w:eastAsia="PMingLiU"/>
          <w:sz w:val="22"/>
          <w:szCs w:val="22"/>
        </w:rPr>
        <w:t>any property that participates in (A) a covered housing program as defined in Section 41411(a) of the Violence Against Women Act of 1994; or (B) the rural housing voucher program under section 542 of the Housing Act of 1949; or (C) has a Federally backed mortgage loan or a Federally backed multifamily mortgage loan.</w:t>
      </w:r>
    </w:p>
    <w:p w:rsidR="00355225" w:rsidRDefault="00355225" w:rsidP="00355225">
      <w:pPr>
        <w:spacing w:line="480" w:lineRule="auto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    FURTHER AFFIANT SAYETH NOT. </w:t>
      </w:r>
    </w:p>
    <w:p w:rsidR="00777D9A" w:rsidRDefault="00355225" w:rsidP="00355225">
      <w:pPr>
        <w:spacing w:line="480" w:lineRule="auto"/>
        <w:ind w:firstLine="360"/>
        <w:rPr>
          <w:rFonts w:eastAsia="PMingLiU"/>
          <w:b/>
          <w:sz w:val="22"/>
          <w:szCs w:val="22"/>
        </w:rPr>
      </w:pPr>
      <w:r w:rsidRPr="00355225">
        <w:rPr>
          <w:rFonts w:eastAsia="PMingLiU"/>
          <w:b/>
          <w:sz w:val="22"/>
          <w:szCs w:val="22"/>
        </w:rPr>
        <w:t xml:space="preserve">SWORN TO AND SUBSCRIBED BEFORE ME ON THIS THE _____ OF _______, 2020. </w:t>
      </w:r>
    </w:p>
    <w:p w:rsidR="00355225" w:rsidRPr="00355225" w:rsidRDefault="00355225" w:rsidP="00355225">
      <w:pPr>
        <w:spacing w:line="480" w:lineRule="auto"/>
        <w:ind w:firstLine="360"/>
        <w:rPr>
          <w:rFonts w:eastAsia="PMingLiU"/>
          <w:b/>
          <w:sz w:val="22"/>
          <w:szCs w:val="22"/>
        </w:rPr>
      </w:pPr>
    </w:p>
    <w:p w:rsidR="00B75AD2" w:rsidRPr="00777D9A" w:rsidRDefault="00B75AD2" w:rsidP="00626A37">
      <w:pPr>
        <w:pStyle w:val="ListParagraph"/>
        <w:ind w:left="4680" w:firstLine="360"/>
        <w:jc w:val="both"/>
        <w:rPr>
          <w:rFonts w:eastAsia="PMingLiU"/>
          <w:sz w:val="22"/>
          <w:szCs w:val="22"/>
        </w:rPr>
      </w:pPr>
      <w:r w:rsidRPr="00777D9A">
        <w:rPr>
          <w:rFonts w:eastAsia="PMingLiU"/>
          <w:sz w:val="22"/>
          <w:szCs w:val="22"/>
        </w:rPr>
        <w:t>______________________________</w:t>
      </w:r>
    </w:p>
    <w:p w:rsidR="00777D9A" w:rsidRPr="00355225" w:rsidRDefault="00355225" w:rsidP="00626A37">
      <w:pPr>
        <w:ind w:firstLine="5040"/>
        <w:jc w:val="both"/>
        <w:rPr>
          <w:rFonts w:eastAsia="PMingLiU"/>
          <w:b/>
          <w:sz w:val="22"/>
          <w:szCs w:val="22"/>
        </w:rPr>
      </w:pPr>
      <w:r w:rsidRPr="00355225">
        <w:rPr>
          <w:rFonts w:eastAsia="PMingLiU"/>
          <w:b/>
          <w:sz w:val="22"/>
          <w:szCs w:val="22"/>
        </w:rPr>
        <w:t>AFFIANT SIGNATURE</w:t>
      </w:r>
    </w:p>
    <w:p w:rsidR="00355225" w:rsidRDefault="00355225" w:rsidP="00626A37">
      <w:pPr>
        <w:ind w:firstLine="5040"/>
        <w:jc w:val="both"/>
        <w:rPr>
          <w:rFonts w:eastAsia="PMingLiU"/>
          <w:sz w:val="22"/>
          <w:szCs w:val="22"/>
        </w:rPr>
      </w:pPr>
    </w:p>
    <w:p w:rsidR="00355225" w:rsidRDefault="00355225" w:rsidP="00626A37">
      <w:pPr>
        <w:ind w:firstLine="504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______________________________</w:t>
      </w:r>
    </w:p>
    <w:p w:rsidR="00355225" w:rsidRPr="00777D9A" w:rsidRDefault="00355225" w:rsidP="00626A37">
      <w:pPr>
        <w:ind w:firstLine="5040"/>
        <w:jc w:val="both"/>
        <w:rPr>
          <w:rFonts w:eastAsia="PMingLiU"/>
          <w:b/>
          <w:sz w:val="22"/>
          <w:szCs w:val="22"/>
        </w:rPr>
      </w:pPr>
      <w:r>
        <w:rPr>
          <w:rFonts w:eastAsia="PMingLiU"/>
          <w:b/>
          <w:sz w:val="22"/>
          <w:szCs w:val="22"/>
        </w:rPr>
        <w:t>PRINT NAME/TITLE</w:t>
      </w:r>
    </w:p>
    <w:p w:rsidR="00777D9A" w:rsidRDefault="00777D9A" w:rsidP="00BB5AE4">
      <w:pPr>
        <w:jc w:val="both"/>
        <w:rPr>
          <w:rFonts w:eastAsia="PMingLiU"/>
          <w:b/>
          <w:sz w:val="22"/>
          <w:szCs w:val="22"/>
        </w:rPr>
      </w:pPr>
    </w:p>
    <w:p w:rsidR="006A4ADA" w:rsidRDefault="006A4ADA" w:rsidP="00BB5AE4">
      <w:pPr>
        <w:jc w:val="both"/>
        <w:rPr>
          <w:rFonts w:eastAsia="PMingLiU"/>
          <w:b/>
          <w:sz w:val="22"/>
          <w:szCs w:val="22"/>
        </w:rPr>
      </w:pPr>
    </w:p>
    <w:p w:rsidR="006A4ADA" w:rsidRDefault="006A4ADA" w:rsidP="00BB5AE4">
      <w:pPr>
        <w:jc w:val="both"/>
        <w:rPr>
          <w:rFonts w:eastAsia="PMingLiU"/>
          <w:b/>
          <w:sz w:val="22"/>
          <w:szCs w:val="22"/>
        </w:rPr>
      </w:pPr>
    </w:p>
    <w:p w:rsidR="00B75AD2" w:rsidRPr="00777D9A" w:rsidRDefault="00B75AD2" w:rsidP="00BB5AE4">
      <w:pPr>
        <w:jc w:val="both"/>
        <w:rPr>
          <w:rFonts w:eastAsia="PMingLiU"/>
          <w:sz w:val="22"/>
          <w:szCs w:val="22"/>
        </w:rPr>
      </w:pPr>
      <w:r w:rsidRPr="00777D9A">
        <w:rPr>
          <w:rFonts w:eastAsia="PMingLiU"/>
          <w:b/>
          <w:sz w:val="22"/>
          <w:szCs w:val="22"/>
        </w:rPr>
        <w:t>SWORN TO AND SUBSCRIBED BEFORE ME</w:t>
      </w:r>
      <w:r w:rsidR="000C062C" w:rsidRPr="00777D9A">
        <w:rPr>
          <w:rFonts w:eastAsia="PMingLiU"/>
          <w:sz w:val="22"/>
          <w:szCs w:val="22"/>
        </w:rPr>
        <w:t xml:space="preserve">, on this the </w:t>
      </w:r>
      <w:r w:rsidR="006219CA" w:rsidRPr="00777D9A">
        <w:rPr>
          <w:rFonts w:eastAsia="PMingLiU"/>
          <w:sz w:val="22"/>
          <w:szCs w:val="22"/>
        </w:rPr>
        <w:t>__</w:t>
      </w:r>
      <w:r w:rsidR="00B913C3" w:rsidRPr="00777D9A">
        <w:rPr>
          <w:rFonts w:eastAsia="PMingLiU"/>
          <w:sz w:val="22"/>
          <w:szCs w:val="22"/>
        </w:rPr>
        <w:t xml:space="preserve"> day of </w:t>
      </w:r>
      <w:proofErr w:type="gramStart"/>
      <w:r w:rsidR="006A4ADA">
        <w:rPr>
          <w:rFonts w:eastAsia="PMingLiU"/>
          <w:sz w:val="22"/>
          <w:szCs w:val="22"/>
        </w:rPr>
        <w:t>April</w:t>
      </w:r>
      <w:r w:rsidR="00A602B9">
        <w:rPr>
          <w:rFonts w:eastAsia="PMingLiU"/>
          <w:sz w:val="22"/>
          <w:szCs w:val="22"/>
        </w:rPr>
        <w:t>,</w:t>
      </w:r>
      <w:proofErr w:type="gramEnd"/>
      <w:r w:rsidR="00A602B9">
        <w:rPr>
          <w:rFonts w:eastAsia="PMingLiU"/>
          <w:sz w:val="22"/>
          <w:szCs w:val="22"/>
        </w:rPr>
        <w:t xml:space="preserve"> 2020</w:t>
      </w:r>
      <w:r w:rsidRPr="00777D9A">
        <w:rPr>
          <w:rFonts w:eastAsia="PMingLiU"/>
          <w:sz w:val="22"/>
          <w:szCs w:val="22"/>
        </w:rPr>
        <w:t>.</w:t>
      </w:r>
    </w:p>
    <w:p w:rsidR="00B75AD2" w:rsidRPr="00777D9A" w:rsidRDefault="00B75AD2" w:rsidP="00BB5AE4">
      <w:pPr>
        <w:jc w:val="both"/>
        <w:rPr>
          <w:rFonts w:eastAsia="PMingLiU"/>
          <w:sz w:val="22"/>
          <w:szCs w:val="22"/>
        </w:rPr>
      </w:pPr>
    </w:p>
    <w:p w:rsidR="00B75AD2" w:rsidRPr="00777D9A" w:rsidRDefault="00B75AD2" w:rsidP="00BB5AE4">
      <w:pPr>
        <w:jc w:val="both"/>
        <w:rPr>
          <w:rFonts w:eastAsia="PMingLiU"/>
          <w:sz w:val="22"/>
          <w:szCs w:val="22"/>
        </w:rPr>
      </w:pPr>
    </w:p>
    <w:p w:rsidR="00B75AD2" w:rsidRPr="00777D9A" w:rsidRDefault="00B75AD2" w:rsidP="00BB5AE4">
      <w:pPr>
        <w:ind w:firstLine="5040"/>
        <w:jc w:val="both"/>
        <w:rPr>
          <w:rFonts w:eastAsia="PMingLiU"/>
          <w:b/>
          <w:sz w:val="22"/>
          <w:szCs w:val="22"/>
        </w:rPr>
      </w:pPr>
      <w:r w:rsidRPr="00777D9A">
        <w:rPr>
          <w:rFonts w:eastAsia="PMingLiU"/>
          <w:b/>
          <w:sz w:val="22"/>
          <w:szCs w:val="22"/>
          <w:u w:val="single"/>
        </w:rPr>
        <w:t xml:space="preserve">                                 ___________   </w:t>
      </w:r>
    </w:p>
    <w:p w:rsidR="00777D9A" w:rsidRPr="00777D9A" w:rsidRDefault="00B75AD2" w:rsidP="00777D9A">
      <w:pPr>
        <w:ind w:left="4320" w:firstLine="720"/>
        <w:jc w:val="both"/>
        <w:rPr>
          <w:rFonts w:eastAsia="PMingLiU"/>
          <w:b/>
          <w:sz w:val="22"/>
          <w:szCs w:val="22"/>
        </w:rPr>
      </w:pPr>
      <w:r w:rsidRPr="00777D9A">
        <w:rPr>
          <w:rFonts w:eastAsia="PMingLiU"/>
          <w:b/>
          <w:sz w:val="22"/>
          <w:szCs w:val="22"/>
        </w:rPr>
        <w:t xml:space="preserve">NOTARY PUBLIC </w:t>
      </w:r>
    </w:p>
    <w:p w:rsidR="00B75AD2" w:rsidRPr="00777D9A" w:rsidRDefault="00B75AD2" w:rsidP="00777D9A">
      <w:pPr>
        <w:jc w:val="both"/>
        <w:rPr>
          <w:rFonts w:eastAsia="PMingLiU"/>
          <w:sz w:val="22"/>
          <w:szCs w:val="22"/>
        </w:rPr>
      </w:pPr>
      <w:r w:rsidRPr="00777D9A">
        <w:rPr>
          <w:rFonts w:eastAsia="PMingLiU"/>
          <w:b/>
          <w:sz w:val="22"/>
          <w:szCs w:val="22"/>
        </w:rPr>
        <w:t xml:space="preserve">My Commission Expires: </w:t>
      </w:r>
    </w:p>
    <w:sectPr w:rsidR="00B75AD2" w:rsidRPr="00777D9A" w:rsidSect="005266B4">
      <w:pgSz w:w="12240" w:h="15840" w:code="1"/>
      <w:pgMar w:top="1440" w:right="1440" w:bottom="117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E9" w:rsidRDefault="00DD5CE9" w:rsidP="00DD5CE9">
      <w:r>
        <w:separator/>
      </w:r>
    </w:p>
  </w:endnote>
  <w:endnote w:type="continuationSeparator" w:id="0">
    <w:p w:rsidR="00DD5CE9" w:rsidRDefault="00DD5CE9" w:rsidP="00DD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E9" w:rsidRDefault="00DD5CE9" w:rsidP="00DD5CE9">
      <w:r>
        <w:separator/>
      </w:r>
    </w:p>
  </w:footnote>
  <w:footnote w:type="continuationSeparator" w:id="0">
    <w:p w:rsidR="00DD5CE9" w:rsidRDefault="00DD5CE9" w:rsidP="00DD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EDB"/>
    <w:multiLevelType w:val="hybridMultilevel"/>
    <w:tmpl w:val="C12A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5C88"/>
    <w:multiLevelType w:val="hybridMultilevel"/>
    <w:tmpl w:val="2116C164"/>
    <w:lvl w:ilvl="0" w:tplc="97C2753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798771F0"/>
    <w:multiLevelType w:val="hybridMultilevel"/>
    <w:tmpl w:val="5E18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33"/>
    <w:rsid w:val="00000CC7"/>
    <w:rsid w:val="0007091F"/>
    <w:rsid w:val="000B07D8"/>
    <w:rsid w:val="000C062C"/>
    <w:rsid w:val="000C4BFC"/>
    <w:rsid w:val="000E6107"/>
    <w:rsid w:val="000F566C"/>
    <w:rsid w:val="001613A1"/>
    <w:rsid w:val="00187207"/>
    <w:rsid w:val="001B1C9F"/>
    <w:rsid w:val="001B332B"/>
    <w:rsid w:val="001E707A"/>
    <w:rsid w:val="001F0896"/>
    <w:rsid w:val="00251C23"/>
    <w:rsid w:val="002653C9"/>
    <w:rsid w:val="003172E0"/>
    <w:rsid w:val="0033759D"/>
    <w:rsid w:val="00355225"/>
    <w:rsid w:val="00392B12"/>
    <w:rsid w:val="003A0E58"/>
    <w:rsid w:val="003D4D26"/>
    <w:rsid w:val="003D64DE"/>
    <w:rsid w:val="004A0CBE"/>
    <w:rsid w:val="004E4BB2"/>
    <w:rsid w:val="00504DF9"/>
    <w:rsid w:val="005266B4"/>
    <w:rsid w:val="00557862"/>
    <w:rsid w:val="00591084"/>
    <w:rsid w:val="00594BE6"/>
    <w:rsid w:val="005B09AD"/>
    <w:rsid w:val="005C2E3C"/>
    <w:rsid w:val="006219CA"/>
    <w:rsid w:val="00623E2F"/>
    <w:rsid w:val="00626A37"/>
    <w:rsid w:val="00694A3A"/>
    <w:rsid w:val="006A4ADA"/>
    <w:rsid w:val="00706434"/>
    <w:rsid w:val="00706754"/>
    <w:rsid w:val="00713A3A"/>
    <w:rsid w:val="00777D9A"/>
    <w:rsid w:val="007A0F69"/>
    <w:rsid w:val="007C0ED2"/>
    <w:rsid w:val="00871BCF"/>
    <w:rsid w:val="00884833"/>
    <w:rsid w:val="008A1F19"/>
    <w:rsid w:val="008D5D8D"/>
    <w:rsid w:val="008F6BE8"/>
    <w:rsid w:val="00930C8F"/>
    <w:rsid w:val="00A1505D"/>
    <w:rsid w:val="00A560EB"/>
    <w:rsid w:val="00A602B9"/>
    <w:rsid w:val="00A6743F"/>
    <w:rsid w:val="00A7544A"/>
    <w:rsid w:val="00A85B64"/>
    <w:rsid w:val="00B33EDC"/>
    <w:rsid w:val="00B4084B"/>
    <w:rsid w:val="00B71715"/>
    <w:rsid w:val="00B72250"/>
    <w:rsid w:val="00B75AD2"/>
    <w:rsid w:val="00B913C3"/>
    <w:rsid w:val="00B93748"/>
    <w:rsid w:val="00BA2BEC"/>
    <w:rsid w:val="00BB5AE4"/>
    <w:rsid w:val="00BD0DF8"/>
    <w:rsid w:val="00BF37F7"/>
    <w:rsid w:val="00C51673"/>
    <w:rsid w:val="00C86C8A"/>
    <w:rsid w:val="00CA2B3E"/>
    <w:rsid w:val="00D40924"/>
    <w:rsid w:val="00D63D7B"/>
    <w:rsid w:val="00D80B45"/>
    <w:rsid w:val="00D83FF8"/>
    <w:rsid w:val="00DD0E84"/>
    <w:rsid w:val="00DD5CE9"/>
    <w:rsid w:val="00DF2E85"/>
    <w:rsid w:val="00E849EC"/>
    <w:rsid w:val="00E9345E"/>
    <w:rsid w:val="00EB138D"/>
    <w:rsid w:val="00F61FBB"/>
    <w:rsid w:val="00F63BF8"/>
    <w:rsid w:val="00F76C9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0C3D93-A62C-43F5-BC84-B1A5F7A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BF8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251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DD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E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DD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E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6A4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Young</dc:creator>
  <cp:keywords/>
  <dc:description/>
  <cp:lastModifiedBy>RAMEY S SMITH</cp:lastModifiedBy>
  <cp:revision>2</cp:revision>
  <cp:lastPrinted>2020-04-20T15:58:00Z</cp:lastPrinted>
  <dcterms:created xsi:type="dcterms:W3CDTF">2020-04-27T03:25:00Z</dcterms:created>
  <dcterms:modified xsi:type="dcterms:W3CDTF">2020-04-27T03:25:00Z</dcterms:modified>
</cp:coreProperties>
</file>